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13" w:rsidRDefault="00BC1C13"/>
    <w:tbl>
      <w:tblPr>
        <w:tblStyle w:val="TableGrid"/>
        <w:tblW w:w="1063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918"/>
        <w:gridCol w:w="495"/>
        <w:gridCol w:w="7654"/>
      </w:tblGrid>
      <w:tr w:rsidR="00BC1C13" w:rsidTr="005D2E9F">
        <w:trPr>
          <w:trHeight w:val="1397"/>
        </w:trPr>
        <w:tc>
          <w:tcPr>
            <w:tcW w:w="2978" w:type="dxa"/>
            <w:gridSpan w:val="3"/>
            <w:vMerge w:val="restart"/>
            <w:vAlign w:val="center"/>
          </w:tcPr>
          <w:p w:rsidR="00BC1C13" w:rsidRDefault="00BC1C13" w:rsidP="005D2E9F">
            <w:pPr>
              <w:spacing w:after="0" w:line="240" w:lineRule="auto"/>
              <w:jc w:val="center"/>
            </w:pPr>
            <w:r>
              <w:rPr>
                <w:b/>
                <w:smallCaps/>
                <w:noProof/>
                <w:color w:val="FFFFFF"/>
                <w:spacing w:val="10"/>
                <w:sz w:val="48"/>
                <w:szCs w:val="48"/>
                <w:lang w:eastAsia="en-NZ"/>
              </w:rPr>
              <w:drawing>
                <wp:inline distT="0" distB="0" distL="0" distR="0" wp14:anchorId="06D85FE4" wp14:editId="35E3661A">
                  <wp:extent cx="1381125" cy="1381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OTC-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inline>
              </w:drawing>
            </w:r>
          </w:p>
        </w:tc>
        <w:tc>
          <w:tcPr>
            <w:tcW w:w="7654" w:type="dxa"/>
            <w:vAlign w:val="center"/>
          </w:tcPr>
          <w:p w:rsidR="00BC1C13" w:rsidRDefault="00892C18" w:rsidP="005D2E9F">
            <w:pPr>
              <w:spacing w:after="0" w:line="240" w:lineRule="auto"/>
              <w:jc w:val="center"/>
            </w:pPr>
            <w:bookmarkStart w:id="0" w:name="_GoBack"/>
            <w:r w:rsidRPr="00892C18">
              <w:rPr>
                <w:sz w:val="72"/>
              </w:rPr>
              <w:t>Richmond View School</w:t>
            </w:r>
            <w:bookmarkEnd w:id="0"/>
          </w:p>
        </w:tc>
      </w:tr>
      <w:tr w:rsidR="00BC1C13" w:rsidTr="005D2E9F">
        <w:trPr>
          <w:trHeight w:val="625"/>
        </w:trPr>
        <w:tc>
          <w:tcPr>
            <w:tcW w:w="2978" w:type="dxa"/>
            <w:gridSpan w:val="3"/>
            <w:vMerge/>
          </w:tcPr>
          <w:p w:rsidR="00BC1C13" w:rsidRDefault="00BC1C13" w:rsidP="005D2E9F"/>
        </w:tc>
        <w:tc>
          <w:tcPr>
            <w:tcW w:w="7654" w:type="dxa"/>
            <w:shd w:val="clear" w:color="auto" w:fill="3B3838" w:themeFill="background2" w:themeFillShade="40"/>
            <w:vAlign w:val="center"/>
          </w:tcPr>
          <w:p w:rsidR="00BC1C13" w:rsidRDefault="004A2FF0" w:rsidP="005D2E9F">
            <w:pPr>
              <w:spacing w:after="0" w:line="240" w:lineRule="auto"/>
              <w:jc w:val="center"/>
            </w:pPr>
            <w:r>
              <w:rPr>
                <w:b/>
                <w:smallCaps/>
                <w:color w:val="FFFFFF"/>
                <w:spacing w:val="10"/>
                <w:sz w:val="48"/>
                <w:szCs w:val="48"/>
              </w:rPr>
              <w:t>volunteer assistant agreement</w:t>
            </w:r>
          </w:p>
        </w:tc>
      </w:tr>
      <w:tr w:rsidR="00F76E62" w:rsidTr="00F76E62">
        <w:trPr>
          <w:trHeight w:val="625"/>
        </w:trPr>
        <w:tc>
          <w:tcPr>
            <w:tcW w:w="2978" w:type="dxa"/>
            <w:gridSpan w:val="3"/>
          </w:tcPr>
          <w:p w:rsidR="00F76E62" w:rsidRDefault="00F76E62" w:rsidP="005D2E9F"/>
        </w:tc>
        <w:tc>
          <w:tcPr>
            <w:tcW w:w="7654" w:type="dxa"/>
            <w:shd w:val="clear" w:color="auto" w:fill="FFFFFF" w:themeFill="background1"/>
            <w:vAlign w:val="center"/>
          </w:tcPr>
          <w:p w:rsidR="00F76E62" w:rsidRPr="00F76E62" w:rsidRDefault="004A2FF0" w:rsidP="001E7119">
            <w:pPr>
              <w:spacing w:after="0" w:line="240" w:lineRule="auto"/>
              <w:jc w:val="center"/>
              <w:rPr>
                <w:i/>
                <w:color w:val="FFFFFF"/>
                <w:sz w:val="18"/>
                <w:szCs w:val="20"/>
              </w:rPr>
            </w:pPr>
            <w:r>
              <w:rPr>
                <w:i/>
                <w:color w:val="262626" w:themeColor="text1" w:themeTint="D9"/>
                <w:sz w:val="18"/>
                <w:szCs w:val="20"/>
              </w:rPr>
              <w:t>To be read and signed by all volunteer assistants on an EOTC event</w:t>
            </w:r>
            <w:r w:rsidR="001E7119">
              <w:rPr>
                <w:i/>
                <w:color w:val="262626" w:themeColor="text1" w:themeTint="D9"/>
                <w:sz w:val="18"/>
                <w:szCs w:val="20"/>
              </w:rPr>
              <w:t>.</w:t>
            </w:r>
            <w:r>
              <w:rPr>
                <w:i/>
                <w:color w:val="262626" w:themeColor="text1" w:themeTint="D9"/>
                <w:sz w:val="18"/>
                <w:szCs w:val="20"/>
              </w:rPr>
              <w:t xml:space="preserve"> </w:t>
            </w:r>
            <w:r>
              <w:rPr>
                <w:i/>
                <w:color w:val="262626" w:themeColor="text1" w:themeTint="D9"/>
                <w:sz w:val="18"/>
                <w:szCs w:val="20"/>
              </w:rPr>
              <w:br/>
              <w:t>This form may be kept on file and used again.</w:t>
            </w:r>
          </w:p>
        </w:tc>
      </w:tr>
      <w:tr w:rsidR="001E7119" w:rsidTr="004A2FF0">
        <w:trPr>
          <w:trHeight w:val="264"/>
        </w:trPr>
        <w:tc>
          <w:tcPr>
            <w:tcW w:w="1565" w:type="dxa"/>
            <w:vAlign w:val="center"/>
          </w:tcPr>
          <w:p w:rsidR="001E7119" w:rsidRPr="001E7119" w:rsidRDefault="001E7119" w:rsidP="00D00D74">
            <w:pPr>
              <w:spacing w:after="100" w:afterAutospacing="1" w:line="240" w:lineRule="auto"/>
              <w:jc w:val="center"/>
              <w:rPr>
                <w:b/>
                <w:sz w:val="10"/>
              </w:rPr>
            </w:pPr>
          </w:p>
        </w:tc>
        <w:tc>
          <w:tcPr>
            <w:tcW w:w="9067" w:type="dxa"/>
            <w:gridSpan w:val="3"/>
            <w:vAlign w:val="center"/>
          </w:tcPr>
          <w:p w:rsidR="001E7119" w:rsidRPr="001E7119" w:rsidRDefault="001E7119" w:rsidP="00D00D74">
            <w:pPr>
              <w:spacing w:after="100" w:afterAutospacing="1" w:line="240" w:lineRule="auto"/>
              <w:jc w:val="center"/>
              <w:rPr>
                <w:b/>
                <w:sz w:val="10"/>
              </w:rPr>
            </w:pPr>
          </w:p>
        </w:tc>
      </w:tr>
      <w:tr w:rsidR="004A2FF0" w:rsidTr="004A2FF0">
        <w:trPr>
          <w:trHeight w:val="365"/>
        </w:trPr>
        <w:tc>
          <w:tcPr>
            <w:tcW w:w="1565" w:type="dxa"/>
            <w:vAlign w:val="bottom"/>
          </w:tcPr>
          <w:p w:rsidR="004A2FF0" w:rsidRDefault="004A2FF0" w:rsidP="004A2FF0">
            <w:pPr>
              <w:spacing w:after="100" w:afterAutospacing="1" w:line="240" w:lineRule="auto"/>
              <w:jc w:val="right"/>
              <w:rPr>
                <w:b/>
                <w:sz w:val="20"/>
              </w:rPr>
            </w:pPr>
            <w:r>
              <w:rPr>
                <w:b/>
                <w:sz w:val="20"/>
              </w:rPr>
              <w:t>Name</w:t>
            </w:r>
          </w:p>
        </w:tc>
        <w:tc>
          <w:tcPr>
            <w:tcW w:w="9067" w:type="dxa"/>
            <w:gridSpan w:val="3"/>
            <w:tcBorders>
              <w:bottom w:val="dashSmallGap" w:sz="4" w:space="0" w:color="595959" w:themeColor="text1" w:themeTint="A6"/>
            </w:tcBorders>
            <w:vAlign w:val="center"/>
          </w:tcPr>
          <w:p w:rsidR="004A2FF0" w:rsidRPr="001E7119" w:rsidRDefault="004A2FF0" w:rsidP="001E7119">
            <w:pPr>
              <w:spacing w:after="100" w:afterAutospacing="1" w:line="240" w:lineRule="auto"/>
              <w:rPr>
                <w:sz w:val="20"/>
              </w:rPr>
            </w:pPr>
          </w:p>
        </w:tc>
      </w:tr>
      <w:tr w:rsidR="004A2FF0" w:rsidTr="004A2FF0">
        <w:trPr>
          <w:trHeight w:val="80"/>
        </w:trPr>
        <w:tc>
          <w:tcPr>
            <w:tcW w:w="10632" w:type="dxa"/>
            <w:gridSpan w:val="4"/>
            <w:vAlign w:val="bottom"/>
          </w:tcPr>
          <w:p w:rsidR="004A2FF0" w:rsidRPr="004A2FF0" w:rsidRDefault="004A2FF0" w:rsidP="001E7119">
            <w:pPr>
              <w:spacing w:after="100" w:afterAutospacing="1" w:line="240" w:lineRule="auto"/>
              <w:rPr>
                <w:sz w:val="10"/>
              </w:rPr>
            </w:pPr>
          </w:p>
        </w:tc>
      </w:tr>
      <w:tr w:rsidR="004A2FF0" w:rsidTr="004A2FF0">
        <w:trPr>
          <w:trHeight w:val="365"/>
        </w:trPr>
        <w:tc>
          <w:tcPr>
            <w:tcW w:w="1565" w:type="dxa"/>
            <w:vAlign w:val="bottom"/>
          </w:tcPr>
          <w:p w:rsidR="004A2FF0" w:rsidRDefault="004A2FF0" w:rsidP="004A2FF0">
            <w:pPr>
              <w:spacing w:after="100" w:afterAutospacing="1" w:line="240" w:lineRule="auto"/>
              <w:jc w:val="right"/>
              <w:rPr>
                <w:b/>
                <w:sz w:val="20"/>
              </w:rPr>
            </w:pPr>
            <w:r>
              <w:rPr>
                <w:b/>
                <w:sz w:val="20"/>
              </w:rPr>
              <w:t>Address</w:t>
            </w:r>
          </w:p>
        </w:tc>
        <w:tc>
          <w:tcPr>
            <w:tcW w:w="9067" w:type="dxa"/>
            <w:gridSpan w:val="3"/>
            <w:tcBorders>
              <w:bottom w:val="dashSmallGap" w:sz="4" w:space="0" w:color="595959" w:themeColor="text1" w:themeTint="A6"/>
            </w:tcBorders>
            <w:vAlign w:val="center"/>
          </w:tcPr>
          <w:p w:rsidR="004A2FF0" w:rsidRPr="001E7119" w:rsidRDefault="004A2FF0" w:rsidP="001E7119">
            <w:pPr>
              <w:spacing w:after="100" w:afterAutospacing="1" w:line="240" w:lineRule="auto"/>
              <w:rPr>
                <w:sz w:val="20"/>
              </w:rPr>
            </w:pPr>
          </w:p>
        </w:tc>
      </w:tr>
      <w:tr w:rsidR="004A2FF0" w:rsidTr="004A2FF0">
        <w:trPr>
          <w:trHeight w:val="365"/>
        </w:trPr>
        <w:tc>
          <w:tcPr>
            <w:tcW w:w="1565" w:type="dxa"/>
            <w:vAlign w:val="bottom"/>
          </w:tcPr>
          <w:p w:rsidR="004A2FF0" w:rsidRDefault="004A2FF0" w:rsidP="004A2FF0">
            <w:pPr>
              <w:spacing w:after="100" w:afterAutospacing="1" w:line="240" w:lineRule="auto"/>
              <w:jc w:val="right"/>
              <w:rPr>
                <w:b/>
                <w:sz w:val="20"/>
              </w:rPr>
            </w:pPr>
          </w:p>
        </w:tc>
        <w:tc>
          <w:tcPr>
            <w:tcW w:w="9067" w:type="dxa"/>
            <w:gridSpan w:val="3"/>
            <w:tcBorders>
              <w:top w:val="dashSmallGap" w:sz="4" w:space="0" w:color="595959" w:themeColor="text1" w:themeTint="A6"/>
              <w:bottom w:val="dashSmallGap" w:sz="4" w:space="0" w:color="595959" w:themeColor="text1" w:themeTint="A6"/>
            </w:tcBorders>
            <w:vAlign w:val="center"/>
          </w:tcPr>
          <w:p w:rsidR="004A2FF0" w:rsidRPr="001E7119" w:rsidRDefault="004A2FF0" w:rsidP="001E7119">
            <w:pPr>
              <w:spacing w:after="100" w:afterAutospacing="1" w:line="240" w:lineRule="auto"/>
              <w:rPr>
                <w:sz w:val="20"/>
              </w:rPr>
            </w:pPr>
          </w:p>
        </w:tc>
      </w:tr>
      <w:tr w:rsidR="004A2FF0" w:rsidTr="004A2FF0">
        <w:trPr>
          <w:trHeight w:val="365"/>
        </w:trPr>
        <w:tc>
          <w:tcPr>
            <w:tcW w:w="1565" w:type="dxa"/>
            <w:vAlign w:val="bottom"/>
          </w:tcPr>
          <w:p w:rsidR="004A2FF0" w:rsidRDefault="004A2FF0" w:rsidP="004A2FF0">
            <w:pPr>
              <w:spacing w:after="100" w:afterAutospacing="1" w:line="240" w:lineRule="auto"/>
              <w:jc w:val="right"/>
              <w:rPr>
                <w:b/>
                <w:sz w:val="20"/>
              </w:rPr>
            </w:pPr>
          </w:p>
        </w:tc>
        <w:tc>
          <w:tcPr>
            <w:tcW w:w="9067" w:type="dxa"/>
            <w:gridSpan w:val="3"/>
            <w:tcBorders>
              <w:top w:val="dashSmallGap" w:sz="4" w:space="0" w:color="595959" w:themeColor="text1" w:themeTint="A6"/>
              <w:bottom w:val="dashSmallGap" w:sz="4" w:space="0" w:color="595959" w:themeColor="text1" w:themeTint="A6"/>
            </w:tcBorders>
            <w:vAlign w:val="center"/>
          </w:tcPr>
          <w:p w:rsidR="004A2FF0" w:rsidRPr="001E7119" w:rsidRDefault="004A2FF0" w:rsidP="001E7119">
            <w:pPr>
              <w:spacing w:after="100" w:afterAutospacing="1" w:line="240" w:lineRule="auto"/>
              <w:rPr>
                <w:sz w:val="20"/>
              </w:rPr>
            </w:pPr>
          </w:p>
        </w:tc>
      </w:tr>
      <w:tr w:rsidR="004A2FF0" w:rsidTr="004A2FF0">
        <w:trPr>
          <w:trHeight w:val="114"/>
        </w:trPr>
        <w:tc>
          <w:tcPr>
            <w:tcW w:w="10632" w:type="dxa"/>
            <w:gridSpan w:val="4"/>
            <w:vAlign w:val="bottom"/>
          </w:tcPr>
          <w:p w:rsidR="004A2FF0" w:rsidRPr="004A2FF0" w:rsidRDefault="004A2FF0" w:rsidP="004A2FF0">
            <w:pPr>
              <w:spacing w:after="100" w:afterAutospacing="1" w:line="240" w:lineRule="auto"/>
              <w:rPr>
                <w:b/>
                <w:color w:val="6CBB45"/>
                <w:sz w:val="10"/>
              </w:rPr>
            </w:pPr>
          </w:p>
        </w:tc>
      </w:tr>
      <w:tr w:rsidR="004A2FF0" w:rsidTr="004A2FF0">
        <w:trPr>
          <w:trHeight w:val="363"/>
        </w:trPr>
        <w:tc>
          <w:tcPr>
            <w:tcW w:w="1565" w:type="dxa"/>
            <w:vAlign w:val="bottom"/>
          </w:tcPr>
          <w:p w:rsidR="004A2FF0" w:rsidRDefault="004A2FF0" w:rsidP="004A2FF0">
            <w:pPr>
              <w:spacing w:after="100" w:afterAutospacing="1" w:line="240" w:lineRule="auto"/>
              <w:jc w:val="right"/>
              <w:rPr>
                <w:b/>
                <w:sz w:val="20"/>
              </w:rPr>
            </w:pPr>
            <w:r>
              <w:rPr>
                <w:b/>
                <w:sz w:val="20"/>
              </w:rPr>
              <w:t>Phone numbers</w:t>
            </w:r>
          </w:p>
        </w:tc>
        <w:tc>
          <w:tcPr>
            <w:tcW w:w="918" w:type="dxa"/>
            <w:vAlign w:val="bottom"/>
          </w:tcPr>
          <w:p w:rsidR="004A2FF0" w:rsidRPr="004A2FF0" w:rsidRDefault="004A2FF0" w:rsidP="004A2FF0">
            <w:pPr>
              <w:spacing w:after="100" w:afterAutospacing="1" w:line="240" w:lineRule="auto"/>
              <w:rPr>
                <w:b/>
                <w:color w:val="6CBB45"/>
                <w:sz w:val="20"/>
              </w:rPr>
            </w:pPr>
            <w:r w:rsidRPr="004A2FF0">
              <w:rPr>
                <w:b/>
                <w:color w:val="6CBB45"/>
                <w:sz w:val="20"/>
              </w:rPr>
              <w:t>(home)</w:t>
            </w:r>
          </w:p>
        </w:tc>
        <w:tc>
          <w:tcPr>
            <w:tcW w:w="8149" w:type="dxa"/>
            <w:gridSpan w:val="2"/>
            <w:tcBorders>
              <w:bottom w:val="dashSmallGap" w:sz="4" w:space="0" w:color="595959" w:themeColor="text1" w:themeTint="A6"/>
            </w:tcBorders>
            <w:vAlign w:val="bottom"/>
          </w:tcPr>
          <w:p w:rsidR="004A2FF0" w:rsidRPr="004A2FF0" w:rsidRDefault="004A2FF0" w:rsidP="004A2FF0">
            <w:pPr>
              <w:spacing w:after="100" w:afterAutospacing="1" w:line="240" w:lineRule="auto"/>
              <w:rPr>
                <w:b/>
                <w:color w:val="6CBB45"/>
                <w:sz w:val="20"/>
              </w:rPr>
            </w:pPr>
          </w:p>
        </w:tc>
      </w:tr>
      <w:tr w:rsidR="004A2FF0" w:rsidTr="004A2FF0">
        <w:trPr>
          <w:trHeight w:val="363"/>
        </w:trPr>
        <w:tc>
          <w:tcPr>
            <w:tcW w:w="1565" w:type="dxa"/>
            <w:vAlign w:val="bottom"/>
          </w:tcPr>
          <w:p w:rsidR="004A2FF0" w:rsidRDefault="004A2FF0" w:rsidP="004A2FF0">
            <w:pPr>
              <w:spacing w:after="100" w:afterAutospacing="1" w:line="240" w:lineRule="auto"/>
              <w:jc w:val="right"/>
              <w:rPr>
                <w:b/>
                <w:sz w:val="20"/>
              </w:rPr>
            </w:pPr>
          </w:p>
        </w:tc>
        <w:tc>
          <w:tcPr>
            <w:tcW w:w="918" w:type="dxa"/>
            <w:vAlign w:val="bottom"/>
          </w:tcPr>
          <w:p w:rsidR="004A2FF0" w:rsidRPr="004A2FF0" w:rsidRDefault="004A2FF0" w:rsidP="004A2FF0">
            <w:pPr>
              <w:spacing w:after="100" w:afterAutospacing="1" w:line="240" w:lineRule="auto"/>
              <w:rPr>
                <w:b/>
                <w:color w:val="6CBB45"/>
                <w:sz w:val="20"/>
              </w:rPr>
            </w:pPr>
            <w:r w:rsidRPr="004A2FF0">
              <w:rPr>
                <w:b/>
                <w:color w:val="6CBB45"/>
                <w:sz w:val="20"/>
              </w:rPr>
              <w:t>(work)</w:t>
            </w:r>
          </w:p>
        </w:tc>
        <w:tc>
          <w:tcPr>
            <w:tcW w:w="8149" w:type="dxa"/>
            <w:gridSpan w:val="2"/>
            <w:tcBorders>
              <w:top w:val="dashSmallGap" w:sz="4" w:space="0" w:color="595959" w:themeColor="text1" w:themeTint="A6"/>
              <w:bottom w:val="dashSmallGap" w:sz="4" w:space="0" w:color="595959" w:themeColor="text1" w:themeTint="A6"/>
            </w:tcBorders>
            <w:vAlign w:val="bottom"/>
          </w:tcPr>
          <w:p w:rsidR="004A2FF0" w:rsidRPr="004A2FF0" w:rsidRDefault="004A2FF0" w:rsidP="004A2FF0">
            <w:pPr>
              <w:spacing w:after="100" w:afterAutospacing="1" w:line="240" w:lineRule="auto"/>
              <w:rPr>
                <w:b/>
                <w:color w:val="6CBB45"/>
                <w:sz w:val="20"/>
              </w:rPr>
            </w:pPr>
          </w:p>
        </w:tc>
      </w:tr>
      <w:tr w:rsidR="004A2FF0" w:rsidTr="004A2FF0">
        <w:trPr>
          <w:trHeight w:val="363"/>
        </w:trPr>
        <w:tc>
          <w:tcPr>
            <w:tcW w:w="1565" w:type="dxa"/>
            <w:vAlign w:val="bottom"/>
          </w:tcPr>
          <w:p w:rsidR="004A2FF0" w:rsidRDefault="004A2FF0" w:rsidP="004A2FF0">
            <w:pPr>
              <w:spacing w:after="100" w:afterAutospacing="1" w:line="240" w:lineRule="auto"/>
              <w:jc w:val="right"/>
              <w:rPr>
                <w:b/>
                <w:sz w:val="20"/>
              </w:rPr>
            </w:pPr>
          </w:p>
        </w:tc>
        <w:tc>
          <w:tcPr>
            <w:tcW w:w="918" w:type="dxa"/>
            <w:vAlign w:val="bottom"/>
          </w:tcPr>
          <w:p w:rsidR="004A2FF0" w:rsidRPr="004A2FF0" w:rsidRDefault="004A2FF0" w:rsidP="004A2FF0">
            <w:pPr>
              <w:spacing w:after="100" w:afterAutospacing="1" w:line="240" w:lineRule="auto"/>
              <w:rPr>
                <w:b/>
                <w:color w:val="6CBB45"/>
                <w:sz w:val="20"/>
              </w:rPr>
            </w:pPr>
            <w:r w:rsidRPr="004A2FF0">
              <w:rPr>
                <w:b/>
                <w:color w:val="6CBB45"/>
                <w:sz w:val="20"/>
              </w:rPr>
              <w:t>(mobile)</w:t>
            </w:r>
          </w:p>
        </w:tc>
        <w:tc>
          <w:tcPr>
            <w:tcW w:w="8149" w:type="dxa"/>
            <w:gridSpan w:val="2"/>
            <w:tcBorders>
              <w:top w:val="dashSmallGap" w:sz="4" w:space="0" w:color="595959" w:themeColor="text1" w:themeTint="A6"/>
              <w:bottom w:val="dashSmallGap" w:sz="4" w:space="0" w:color="595959" w:themeColor="text1" w:themeTint="A6"/>
            </w:tcBorders>
            <w:vAlign w:val="bottom"/>
          </w:tcPr>
          <w:p w:rsidR="004A2FF0" w:rsidRPr="004A2FF0" w:rsidRDefault="004A2FF0" w:rsidP="004A2FF0">
            <w:pPr>
              <w:spacing w:after="100" w:afterAutospacing="1" w:line="240" w:lineRule="auto"/>
              <w:rPr>
                <w:b/>
                <w:color w:val="6CBB45"/>
                <w:sz w:val="20"/>
              </w:rPr>
            </w:pPr>
          </w:p>
        </w:tc>
      </w:tr>
    </w:tbl>
    <w:p w:rsidR="00E124E4" w:rsidRDefault="00E124E4" w:rsidP="00F76E62">
      <w:pPr>
        <w:spacing w:after="0" w:line="240" w:lineRule="auto"/>
      </w:pPr>
    </w:p>
    <w:p w:rsidR="001E7119" w:rsidRDefault="001E7119" w:rsidP="00F76E62">
      <w:pPr>
        <w:spacing w:after="0" w:line="240" w:lineRule="auto"/>
        <w:rPr>
          <w:sz w:val="20"/>
        </w:rPr>
      </w:pPr>
    </w:p>
    <w:tbl>
      <w:tblPr>
        <w:tblStyle w:val="TableGrid"/>
        <w:tblW w:w="1063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7933"/>
      </w:tblGrid>
      <w:tr w:rsidR="004A2FF0" w:rsidTr="004A2FF0">
        <w:trPr>
          <w:trHeight w:val="340"/>
        </w:trPr>
        <w:tc>
          <w:tcPr>
            <w:tcW w:w="2699" w:type="dxa"/>
            <w:vAlign w:val="bottom"/>
          </w:tcPr>
          <w:p w:rsidR="004A2FF0" w:rsidRDefault="004A2FF0" w:rsidP="009961C0">
            <w:pPr>
              <w:spacing w:after="0" w:line="240" w:lineRule="auto"/>
              <w:jc w:val="right"/>
              <w:rPr>
                <w:sz w:val="20"/>
              </w:rPr>
            </w:pPr>
            <w:r>
              <w:rPr>
                <w:sz w:val="20"/>
              </w:rPr>
              <w:t>I am the parent/caregiver of</w:t>
            </w:r>
          </w:p>
        </w:tc>
        <w:tc>
          <w:tcPr>
            <w:tcW w:w="7933" w:type="dxa"/>
            <w:tcBorders>
              <w:bottom w:val="dashSmallGap" w:sz="4" w:space="0" w:color="595959" w:themeColor="text1" w:themeTint="A6"/>
            </w:tcBorders>
            <w:vAlign w:val="bottom"/>
          </w:tcPr>
          <w:p w:rsidR="004A2FF0" w:rsidRDefault="004A2FF0" w:rsidP="004A2FF0">
            <w:pPr>
              <w:spacing w:after="0" w:line="240" w:lineRule="auto"/>
              <w:rPr>
                <w:sz w:val="20"/>
              </w:rPr>
            </w:pPr>
          </w:p>
        </w:tc>
      </w:tr>
      <w:tr w:rsidR="004A2FF0" w:rsidTr="004A2FF0">
        <w:trPr>
          <w:trHeight w:val="340"/>
        </w:trPr>
        <w:tc>
          <w:tcPr>
            <w:tcW w:w="2699" w:type="dxa"/>
            <w:vAlign w:val="bottom"/>
          </w:tcPr>
          <w:p w:rsidR="004A2FF0" w:rsidRPr="004A2FF0" w:rsidRDefault="004A2FF0" w:rsidP="004A2FF0">
            <w:pPr>
              <w:spacing w:after="0" w:line="240" w:lineRule="auto"/>
              <w:rPr>
                <w:b/>
                <w:sz w:val="20"/>
              </w:rPr>
            </w:pPr>
            <w:r w:rsidRPr="004A2FF0">
              <w:rPr>
                <w:b/>
                <w:sz w:val="20"/>
              </w:rPr>
              <w:t>OR</w:t>
            </w:r>
          </w:p>
        </w:tc>
        <w:tc>
          <w:tcPr>
            <w:tcW w:w="7933" w:type="dxa"/>
            <w:tcBorders>
              <w:top w:val="dashSmallGap" w:sz="4" w:space="0" w:color="595959" w:themeColor="text1" w:themeTint="A6"/>
            </w:tcBorders>
            <w:vAlign w:val="bottom"/>
          </w:tcPr>
          <w:p w:rsidR="004A2FF0" w:rsidRDefault="004A2FF0" w:rsidP="004A2FF0">
            <w:pPr>
              <w:spacing w:after="0" w:line="240" w:lineRule="auto"/>
              <w:rPr>
                <w:sz w:val="20"/>
              </w:rPr>
            </w:pPr>
          </w:p>
        </w:tc>
      </w:tr>
      <w:tr w:rsidR="004A2FF0" w:rsidTr="004A2FF0">
        <w:trPr>
          <w:trHeight w:val="340"/>
        </w:trPr>
        <w:tc>
          <w:tcPr>
            <w:tcW w:w="2699" w:type="dxa"/>
            <w:vAlign w:val="center"/>
          </w:tcPr>
          <w:p w:rsidR="004A2FF0" w:rsidRDefault="004A2FF0" w:rsidP="009961C0">
            <w:pPr>
              <w:spacing w:after="0" w:line="240" w:lineRule="auto"/>
              <w:jc w:val="right"/>
              <w:rPr>
                <w:sz w:val="20"/>
              </w:rPr>
            </w:pPr>
            <w:r>
              <w:rPr>
                <w:sz w:val="20"/>
              </w:rPr>
              <w:t>I am a volunteer (please tick)</w:t>
            </w:r>
          </w:p>
        </w:tc>
        <w:tc>
          <w:tcPr>
            <w:tcW w:w="7933" w:type="dxa"/>
            <w:vAlign w:val="bottom"/>
          </w:tcPr>
          <w:p w:rsidR="004A2FF0" w:rsidRDefault="004A2FF0" w:rsidP="004A2FF0">
            <w:pPr>
              <w:spacing w:after="0" w:line="240" w:lineRule="auto"/>
              <w:rPr>
                <w:sz w:val="20"/>
              </w:rPr>
            </w:pPr>
            <w:r w:rsidRPr="00C42DE1">
              <w:rPr>
                <w:sz w:val="44"/>
              </w:rPr>
              <w:t>□</w:t>
            </w:r>
          </w:p>
        </w:tc>
      </w:tr>
    </w:tbl>
    <w:p w:rsidR="004A2FF0" w:rsidRPr="001E7119" w:rsidRDefault="004A2FF0" w:rsidP="00F76E62">
      <w:pPr>
        <w:spacing w:after="0" w:line="240" w:lineRule="auto"/>
        <w:rPr>
          <w:sz w:val="20"/>
        </w:rPr>
      </w:pPr>
    </w:p>
    <w:tbl>
      <w:tblPr>
        <w:tblStyle w:val="TableGrid"/>
        <w:tblpPr w:leftFromText="180" w:rightFromText="180" w:vertAnchor="text" w:horzAnchor="margin" w:tblpXSpec="center" w:tblpY="172"/>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
        <w:gridCol w:w="5954"/>
        <w:gridCol w:w="880"/>
        <w:gridCol w:w="2658"/>
      </w:tblGrid>
      <w:tr w:rsidR="004A2FF0" w:rsidRPr="00C42DE1" w:rsidTr="004A2FF0">
        <w:trPr>
          <w:trHeight w:val="702"/>
        </w:trPr>
        <w:tc>
          <w:tcPr>
            <w:tcW w:w="10632" w:type="dxa"/>
            <w:gridSpan w:val="4"/>
            <w:tcBorders>
              <w:top w:val="single" w:sz="4" w:space="0" w:color="6CBB45"/>
            </w:tcBorders>
            <w:shd w:val="clear" w:color="auto" w:fill="auto"/>
            <w:vAlign w:val="center"/>
          </w:tcPr>
          <w:p w:rsidR="004A2FF0" w:rsidRDefault="004A2FF0" w:rsidP="009961C0">
            <w:pPr>
              <w:spacing w:before="100" w:beforeAutospacing="1" w:after="120" w:line="240" w:lineRule="auto"/>
              <w:rPr>
                <w:b/>
                <w:sz w:val="20"/>
                <w:szCs w:val="20"/>
              </w:rPr>
            </w:pPr>
            <w:r>
              <w:rPr>
                <w:b/>
                <w:sz w:val="20"/>
                <w:szCs w:val="20"/>
              </w:rPr>
              <w:t>As a volunteer assistant at a school EOTC event (either on school</w:t>
            </w:r>
            <w:r w:rsidR="007574D8">
              <w:rPr>
                <w:b/>
                <w:sz w:val="20"/>
                <w:szCs w:val="20"/>
              </w:rPr>
              <w:t xml:space="preserve"> </w:t>
            </w:r>
            <w:r>
              <w:rPr>
                <w:b/>
                <w:sz w:val="20"/>
                <w:szCs w:val="20"/>
              </w:rPr>
              <w:t>grounds or off):</w:t>
            </w:r>
          </w:p>
          <w:p w:rsidR="004A2FF0" w:rsidRPr="004A2FF0" w:rsidRDefault="004A2FF0" w:rsidP="009961C0">
            <w:pPr>
              <w:pStyle w:val="ListParagraph"/>
              <w:numPr>
                <w:ilvl w:val="0"/>
                <w:numId w:val="10"/>
              </w:numPr>
              <w:spacing w:before="120" w:after="100" w:afterAutospacing="1" w:line="240" w:lineRule="auto"/>
              <w:ind w:left="714" w:hanging="357"/>
              <w:contextualSpacing w:val="0"/>
              <w:rPr>
                <w:sz w:val="20"/>
                <w:szCs w:val="20"/>
              </w:rPr>
            </w:pPr>
            <w:r w:rsidRPr="004A2FF0">
              <w:rPr>
                <w:sz w:val="20"/>
                <w:szCs w:val="20"/>
              </w:rPr>
              <w:t>I am willing to comply with the requests from staff and follow safety procedures that have been set.</w:t>
            </w:r>
          </w:p>
          <w:p w:rsidR="004A2FF0" w:rsidRPr="004A2FF0" w:rsidRDefault="004A2FF0" w:rsidP="004A2FF0">
            <w:pPr>
              <w:pStyle w:val="ListParagraph"/>
              <w:numPr>
                <w:ilvl w:val="0"/>
                <w:numId w:val="10"/>
              </w:numPr>
              <w:spacing w:before="100" w:beforeAutospacing="1" w:after="100" w:afterAutospacing="1" w:line="240" w:lineRule="auto"/>
              <w:rPr>
                <w:sz w:val="20"/>
                <w:szCs w:val="20"/>
              </w:rPr>
            </w:pPr>
            <w:r w:rsidRPr="004A2FF0">
              <w:rPr>
                <w:sz w:val="20"/>
                <w:szCs w:val="20"/>
              </w:rPr>
              <w:t>I am willing to assist in aspects of running the event, based on information I have supplied in the Activity Leader/Assistant Competence form.</w:t>
            </w:r>
          </w:p>
          <w:p w:rsidR="004A2FF0" w:rsidRPr="004A2FF0" w:rsidRDefault="004A2FF0" w:rsidP="004A2FF0">
            <w:pPr>
              <w:pStyle w:val="ListParagraph"/>
              <w:numPr>
                <w:ilvl w:val="0"/>
                <w:numId w:val="10"/>
              </w:numPr>
              <w:spacing w:before="100" w:beforeAutospacing="1" w:after="100" w:afterAutospacing="1" w:line="240" w:lineRule="auto"/>
              <w:rPr>
                <w:sz w:val="20"/>
                <w:szCs w:val="20"/>
              </w:rPr>
            </w:pPr>
            <w:r w:rsidRPr="004A2FF0">
              <w:rPr>
                <w:sz w:val="20"/>
                <w:szCs w:val="20"/>
              </w:rPr>
              <w:t>I agree that I am bound by the school’s privacy policy and will maintain confidentiality regarding students and families at the school.</w:t>
            </w:r>
          </w:p>
          <w:p w:rsidR="004A2FF0" w:rsidRPr="004A2FF0" w:rsidRDefault="004A2FF0" w:rsidP="004A2FF0">
            <w:pPr>
              <w:pStyle w:val="ListParagraph"/>
              <w:numPr>
                <w:ilvl w:val="0"/>
                <w:numId w:val="10"/>
              </w:numPr>
              <w:spacing w:before="100" w:beforeAutospacing="1" w:after="100" w:afterAutospacing="1" w:line="240" w:lineRule="auto"/>
              <w:rPr>
                <w:sz w:val="20"/>
                <w:szCs w:val="20"/>
              </w:rPr>
            </w:pPr>
            <w:r w:rsidRPr="004A2FF0">
              <w:rPr>
                <w:sz w:val="20"/>
                <w:szCs w:val="20"/>
              </w:rPr>
              <w:t>I agree that I am bound by the drugs and alcohol policies of the school, and will not consume or be under the influence of alcohol, illegal drugs, or other harmful substances when supervising or in the presence of students.</w:t>
            </w:r>
          </w:p>
          <w:p w:rsidR="004A2FF0" w:rsidRPr="004A2FF0" w:rsidRDefault="004A2FF0" w:rsidP="004A2FF0">
            <w:pPr>
              <w:pStyle w:val="ListParagraph"/>
              <w:numPr>
                <w:ilvl w:val="0"/>
                <w:numId w:val="10"/>
              </w:numPr>
              <w:spacing w:before="100" w:beforeAutospacing="1" w:after="100" w:afterAutospacing="1" w:line="240" w:lineRule="auto"/>
              <w:rPr>
                <w:sz w:val="20"/>
                <w:szCs w:val="20"/>
              </w:rPr>
            </w:pPr>
            <w:r w:rsidRPr="004A2FF0">
              <w:rPr>
                <w:sz w:val="20"/>
                <w:szCs w:val="20"/>
              </w:rPr>
              <w:t xml:space="preserve">I agree that I am bound by the </w:t>
            </w:r>
            <w:proofErr w:type="spellStart"/>
            <w:r w:rsidRPr="004A2FF0">
              <w:rPr>
                <w:sz w:val="20"/>
                <w:szCs w:val="20"/>
              </w:rPr>
              <w:t>smokefree</w:t>
            </w:r>
            <w:proofErr w:type="spellEnd"/>
            <w:r w:rsidRPr="004A2FF0">
              <w:rPr>
                <w:sz w:val="20"/>
                <w:szCs w:val="20"/>
              </w:rPr>
              <w:t xml:space="preserve"> policy and will not smoke anywhere on school</w:t>
            </w:r>
            <w:r w:rsidR="007574D8">
              <w:rPr>
                <w:sz w:val="20"/>
                <w:szCs w:val="20"/>
              </w:rPr>
              <w:t xml:space="preserve"> </w:t>
            </w:r>
            <w:r w:rsidRPr="004A2FF0">
              <w:rPr>
                <w:sz w:val="20"/>
                <w:szCs w:val="20"/>
              </w:rPr>
              <w:t>grounds, including a road patrol area or EOTC venue, or when supervising students.</w:t>
            </w:r>
          </w:p>
          <w:p w:rsidR="004A2FF0" w:rsidRPr="004A2FF0" w:rsidRDefault="004A2FF0" w:rsidP="004A2FF0">
            <w:pPr>
              <w:pStyle w:val="ListParagraph"/>
              <w:numPr>
                <w:ilvl w:val="0"/>
                <w:numId w:val="10"/>
              </w:numPr>
              <w:spacing w:before="100" w:beforeAutospacing="1" w:after="100" w:afterAutospacing="1" w:line="240" w:lineRule="auto"/>
              <w:rPr>
                <w:b/>
                <w:sz w:val="20"/>
                <w:szCs w:val="20"/>
              </w:rPr>
            </w:pPr>
            <w:r w:rsidRPr="004A2FF0">
              <w:rPr>
                <w:sz w:val="20"/>
                <w:szCs w:val="20"/>
              </w:rPr>
              <w:t>I accept the terms of my involvements, as stated above.</w:t>
            </w:r>
          </w:p>
          <w:p w:rsidR="004A2FF0" w:rsidRPr="004A2FF0" w:rsidRDefault="004A2FF0" w:rsidP="004A2FF0">
            <w:pPr>
              <w:spacing w:before="100" w:beforeAutospacing="1" w:after="100" w:afterAutospacing="1" w:line="240" w:lineRule="auto"/>
              <w:rPr>
                <w:b/>
                <w:sz w:val="20"/>
                <w:szCs w:val="20"/>
              </w:rPr>
            </w:pPr>
          </w:p>
        </w:tc>
      </w:tr>
      <w:tr w:rsidR="004A2FF0" w:rsidRPr="00F76E62" w:rsidTr="00E75683">
        <w:trPr>
          <w:trHeight w:val="555"/>
        </w:trPr>
        <w:tc>
          <w:tcPr>
            <w:tcW w:w="1140" w:type="dxa"/>
            <w:shd w:val="clear" w:color="auto" w:fill="EEF7E9"/>
            <w:vAlign w:val="bottom"/>
          </w:tcPr>
          <w:p w:rsidR="004A2FF0" w:rsidRPr="00E75683" w:rsidRDefault="004A2FF0" w:rsidP="00E75683">
            <w:pPr>
              <w:spacing w:before="100" w:beforeAutospacing="1" w:after="100" w:afterAutospacing="1" w:line="240" w:lineRule="auto"/>
              <w:rPr>
                <w:b/>
                <w:sz w:val="18"/>
              </w:rPr>
            </w:pPr>
            <w:r w:rsidRPr="00E75683">
              <w:rPr>
                <w:b/>
                <w:sz w:val="18"/>
              </w:rPr>
              <w:t>Signature</w:t>
            </w:r>
          </w:p>
        </w:tc>
        <w:tc>
          <w:tcPr>
            <w:tcW w:w="5954" w:type="dxa"/>
            <w:tcBorders>
              <w:bottom w:val="dashSmallGap" w:sz="4" w:space="0" w:color="595959" w:themeColor="text1" w:themeTint="A6"/>
            </w:tcBorders>
            <w:vAlign w:val="bottom"/>
          </w:tcPr>
          <w:p w:rsidR="004A2FF0" w:rsidRPr="00E75683" w:rsidRDefault="004A2FF0" w:rsidP="00E75683">
            <w:pPr>
              <w:spacing w:before="100" w:beforeAutospacing="1" w:after="100" w:afterAutospacing="1" w:line="240" w:lineRule="auto"/>
              <w:rPr>
                <w:sz w:val="18"/>
              </w:rPr>
            </w:pPr>
          </w:p>
        </w:tc>
        <w:tc>
          <w:tcPr>
            <w:tcW w:w="880" w:type="dxa"/>
            <w:shd w:val="clear" w:color="auto" w:fill="E7E6E6" w:themeFill="background2"/>
            <w:vAlign w:val="bottom"/>
          </w:tcPr>
          <w:p w:rsidR="004A2FF0" w:rsidRPr="00E75683" w:rsidRDefault="004A2FF0" w:rsidP="00E75683">
            <w:pPr>
              <w:spacing w:before="100" w:beforeAutospacing="1" w:after="100" w:afterAutospacing="1" w:line="240" w:lineRule="auto"/>
              <w:jc w:val="right"/>
              <w:rPr>
                <w:b/>
                <w:sz w:val="18"/>
              </w:rPr>
            </w:pPr>
            <w:r w:rsidRPr="00E75683">
              <w:rPr>
                <w:b/>
                <w:sz w:val="18"/>
              </w:rPr>
              <w:t>Date</w:t>
            </w:r>
          </w:p>
        </w:tc>
        <w:tc>
          <w:tcPr>
            <w:tcW w:w="2658" w:type="dxa"/>
            <w:tcBorders>
              <w:bottom w:val="dashSmallGap" w:sz="4" w:space="0" w:color="595959" w:themeColor="text1" w:themeTint="A6"/>
            </w:tcBorders>
            <w:vAlign w:val="bottom"/>
          </w:tcPr>
          <w:p w:rsidR="004A2FF0" w:rsidRPr="00E75683" w:rsidRDefault="004A2FF0" w:rsidP="00E75683">
            <w:pPr>
              <w:spacing w:before="100" w:beforeAutospacing="1" w:after="100" w:afterAutospacing="1" w:line="240" w:lineRule="auto"/>
              <w:rPr>
                <w:sz w:val="18"/>
              </w:rPr>
            </w:pPr>
          </w:p>
        </w:tc>
      </w:tr>
    </w:tbl>
    <w:p w:rsidR="001E7119" w:rsidRDefault="001E7119" w:rsidP="00F76E62">
      <w:pPr>
        <w:spacing w:after="0" w:line="240" w:lineRule="auto"/>
      </w:pPr>
    </w:p>
    <w:p w:rsidR="001E7119" w:rsidRDefault="001E7119" w:rsidP="00F76E62">
      <w:pPr>
        <w:spacing w:after="0" w:line="240" w:lineRule="auto"/>
      </w:pPr>
    </w:p>
    <w:p w:rsidR="00CA5E6B" w:rsidRDefault="00CA5E6B" w:rsidP="00F76E62">
      <w:pPr>
        <w:spacing w:after="0" w:line="240" w:lineRule="auto"/>
      </w:pPr>
    </w:p>
    <w:sectPr w:rsidR="00CA5E6B" w:rsidSect="006E3638">
      <w:headerReference w:type="default" r:id="rId10"/>
      <w:footerReference w:type="default" r:id="rId11"/>
      <w:pgSz w:w="11906" w:h="16838"/>
      <w:pgMar w:top="964" w:right="1134" w:bottom="96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3EA" w:rsidRDefault="00DE33EA" w:rsidP="006A6546">
      <w:pPr>
        <w:spacing w:after="0" w:line="240" w:lineRule="auto"/>
      </w:pPr>
      <w:r>
        <w:separator/>
      </w:r>
    </w:p>
  </w:endnote>
  <w:endnote w:type="continuationSeparator" w:id="0">
    <w:p w:rsidR="00DE33EA" w:rsidRDefault="00DE33EA" w:rsidP="006A6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A2" w:rsidRPr="006A6546" w:rsidRDefault="006A6546">
    <w:pPr>
      <w:pStyle w:val="Footer"/>
      <w:rPr>
        <w:i/>
        <w:sz w:val="16"/>
        <w:szCs w:val="16"/>
      </w:rPr>
    </w:pPr>
    <w:r w:rsidRPr="00723319">
      <w:rPr>
        <w:b/>
        <w:color w:val="7F7F7F"/>
        <w:sz w:val="16"/>
        <w:szCs w:val="16"/>
      </w:rPr>
      <w:t>Copyright @ SchoolDocs Ltd</w:t>
    </w:r>
    <w:r w:rsidRPr="006A6546">
      <w:rPr>
        <w:sz w:val="16"/>
        <w:szCs w:val="16"/>
      </w:rPr>
      <w:tab/>
    </w:r>
    <w:r w:rsidRPr="006A6546">
      <w:rPr>
        <w:sz w:val="16"/>
        <w:szCs w:val="16"/>
      </w:rPr>
      <w:tab/>
    </w:r>
    <w:r w:rsidR="003C3CA2">
      <w:rPr>
        <w:i/>
        <w:sz w:val="16"/>
        <w:szCs w:val="16"/>
      </w:rPr>
      <w:t xml:space="preserve">Issued: </w:t>
    </w:r>
    <w:r w:rsidR="006E3638">
      <w:rPr>
        <w:i/>
        <w:sz w:val="16"/>
        <w:szCs w:val="16"/>
      </w:rPr>
      <w:t>June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3EA" w:rsidRDefault="00DE33EA" w:rsidP="006A6546">
      <w:pPr>
        <w:spacing w:after="0" w:line="240" w:lineRule="auto"/>
      </w:pPr>
      <w:r>
        <w:separator/>
      </w:r>
    </w:p>
  </w:footnote>
  <w:footnote w:type="continuationSeparator" w:id="0">
    <w:p w:rsidR="00DE33EA" w:rsidRDefault="00DE33EA" w:rsidP="006A6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F0" w:rsidRPr="004A2FF0" w:rsidRDefault="000B734D" w:rsidP="004A2FF0">
    <w:pPr>
      <w:pStyle w:val="Header"/>
      <w:rPr>
        <w:i/>
        <w:color w:val="595959" w:themeColor="text1" w:themeTint="A6"/>
        <w:sz w:val="18"/>
      </w:rPr>
    </w:pPr>
    <w:r>
      <w:rPr>
        <w:i/>
        <w:color w:val="595959" w:themeColor="text1" w:themeTint="A6"/>
        <w:sz w:val="18"/>
      </w:rPr>
      <w:t xml:space="preserve">Education Outside the Classroom – </w:t>
    </w:r>
    <w:r w:rsidR="004A2FF0">
      <w:rPr>
        <w:i/>
        <w:color w:val="595959" w:themeColor="text1" w:themeTint="A6"/>
        <w:sz w:val="18"/>
      </w:rPr>
      <w:t>Volunteer Assistant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10174"/>
    <w:multiLevelType w:val="hybridMultilevel"/>
    <w:tmpl w:val="C5946F86"/>
    <w:lvl w:ilvl="0" w:tplc="BF4C522E">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B524340"/>
    <w:multiLevelType w:val="hybridMultilevel"/>
    <w:tmpl w:val="3E70C4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F344E02"/>
    <w:multiLevelType w:val="hybridMultilevel"/>
    <w:tmpl w:val="4A2AB9E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50B50EB"/>
    <w:multiLevelType w:val="hybridMultilevel"/>
    <w:tmpl w:val="A70622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6535F26"/>
    <w:multiLevelType w:val="hybridMultilevel"/>
    <w:tmpl w:val="E6D29410"/>
    <w:lvl w:ilvl="0" w:tplc="7B861F22">
      <w:start w:val="1"/>
      <w:numFmt w:val="bullet"/>
      <w:lvlText w:val="□"/>
      <w:lvlJc w:val="left"/>
      <w:pPr>
        <w:ind w:left="1080" w:hanging="360"/>
      </w:pPr>
      <w:rPr>
        <w:rFonts w:ascii="Calibri" w:hAnsi="Calibri" w:hint="default"/>
        <w:sz w:val="24"/>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42E63815"/>
    <w:multiLevelType w:val="hybridMultilevel"/>
    <w:tmpl w:val="9844FC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1A14EFA"/>
    <w:multiLevelType w:val="hybridMultilevel"/>
    <w:tmpl w:val="3B9420F8"/>
    <w:lvl w:ilvl="0" w:tplc="BF4C522E">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23C70EB"/>
    <w:multiLevelType w:val="hybridMultilevel"/>
    <w:tmpl w:val="F43E6E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57573A5"/>
    <w:multiLevelType w:val="hybridMultilevel"/>
    <w:tmpl w:val="9D7ADAE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72A44B81"/>
    <w:multiLevelType w:val="hybridMultilevel"/>
    <w:tmpl w:val="BDD66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9"/>
  </w:num>
  <w:num w:numId="6">
    <w:abstractNumId w:val="4"/>
  </w:num>
  <w:num w:numId="7">
    <w:abstractNumId w:val="2"/>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DF"/>
    <w:rsid w:val="00035908"/>
    <w:rsid w:val="000B734D"/>
    <w:rsid w:val="000C1AEC"/>
    <w:rsid w:val="000D271F"/>
    <w:rsid w:val="000D665F"/>
    <w:rsid w:val="001163CF"/>
    <w:rsid w:val="001633F5"/>
    <w:rsid w:val="001E4457"/>
    <w:rsid w:val="001E5BCA"/>
    <w:rsid w:val="001E7119"/>
    <w:rsid w:val="00282752"/>
    <w:rsid w:val="00283015"/>
    <w:rsid w:val="002D4422"/>
    <w:rsid w:val="0031688A"/>
    <w:rsid w:val="00320560"/>
    <w:rsid w:val="00361FBD"/>
    <w:rsid w:val="003A55C7"/>
    <w:rsid w:val="003B6BA9"/>
    <w:rsid w:val="003C3CA2"/>
    <w:rsid w:val="003F259B"/>
    <w:rsid w:val="004306F8"/>
    <w:rsid w:val="004415DF"/>
    <w:rsid w:val="00453E6D"/>
    <w:rsid w:val="00491C50"/>
    <w:rsid w:val="004A2FF0"/>
    <w:rsid w:val="004A7273"/>
    <w:rsid w:val="004C1930"/>
    <w:rsid w:val="00511125"/>
    <w:rsid w:val="00556CBA"/>
    <w:rsid w:val="005A3577"/>
    <w:rsid w:val="005B6EB1"/>
    <w:rsid w:val="00626840"/>
    <w:rsid w:val="006711FB"/>
    <w:rsid w:val="006839B1"/>
    <w:rsid w:val="006A6546"/>
    <w:rsid w:val="006B0557"/>
    <w:rsid w:val="006E3638"/>
    <w:rsid w:val="00723319"/>
    <w:rsid w:val="00732C86"/>
    <w:rsid w:val="007574D8"/>
    <w:rsid w:val="007922D6"/>
    <w:rsid w:val="007C1B50"/>
    <w:rsid w:val="008140DD"/>
    <w:rsid w:val="00892C18"/>
    <w:rsid w:val="008E20CB"/>
    <w:rsid w:val="00911BC3"/>
    <w:rsid w:val="009604AB"/>
    <w:rsid w:val="009961C0"/>
    <w:rsid w:val="009B0A5B"/>
    <w:rsid w:val="00A25767"/>
    <w:rsid w:val="00A930DF"/>
    <w:rsid w:val="00AA0543"/>
    <w:rsid w:val="00B17E42"/>
    <w:rsid w:val="00B50B04"/>
    <w:rsid w:val="00BC1C13"/>
    <w:rsid w:val="00BE2165"/>
    <w:rsid w:val="00C149E9"/>
    <w:rsid w:val="00C30243"/>
    <w:rsid w:val="00C42DE1"/>
    <w:rsid w:val="00CA48CE"/>
    <w:rsid w:val="00CA5E6B"/>
    <w:rsid w:val="00CB7F6C"/>
    <w:rsid w:val="00DA0F3E"/>
    <w:rsid w:val="00DC3F4B"/>
    <w:rsid w:val="00DE33EA"/>
    <w:rsid w:val="00E124E4"/>
    <w:rsid w:val="00E377E4"/>
    <w:rsid w:val="00E44CB1"/>
    <w:rsid w:val="00E75683"/>
    <w:rsid w:val="00F05B8C"/>
    <w:rsid w:val="00F76E62"/>
    <w:rsid w:val="00FB0D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22D6"/>
    <w:pPr>
      <w:ind w:left="720"/>
      <w:contextualSpacing/>
    </w:pPr>
  </w:style>
  <w:style w:type="paragraph" w:styleId="Header">
    <w:name w:val="header"/>
    <w:basedOn w:val="Normal"/>
    <w:link w:val="HeaderChar"/>
    <w:uiPriority w:val="99"/>
    <w:unhideWhenUsed/>
    <w:rsid w:val="006A6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546"/>
  </w:style>
  <w:style w:type="paragraph" w:styleId="Footer">
    <w:name w:val="footer"/>
    <w:basedOn w:val="Normal"/>
    <w:link w:val="FooterChar"/>
    <w:uiPriority w:val="99"/>
    <w:unhideWhenUsed/>
    <w:rsid w:val="006A6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546"/>
  </w:style>
  <w:style w:type="paragraph" w:styleId="BalloonText">
    <w:name w:val="Balloon Text"/>
    <w:basedOn w:val="Normal"/>
    <w:link w:val="BalloonTextChar"/>
    <w:uiPriority w:val="99"/>
    <w:semiHidden/>
    <w:unhideWhenUsed/>
    <w:rsid w:val="00B17E4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17E42"/>
    <w:rPr>
      <w:rFonts w:ascii="Segoe UI" w:hAnsi="Segoe UI" w:cs="Segoe UI"/>
      <w:sz w:val="18"/>
      <w:szCs w:val="18"/>
    </w:rPr>
  </w:style>
  <w:style w:type="character" w:styleId="PlaceholderText">
    <w:name w:val="Placeholder Text"/>
    <w:basedOn w:val="DefaultParagraphFont"/>
    <w:uiPriority w:val="99"/>
    <w:semiHidden/>
    <w:rsid w:val="00283015"/>
    <w:rPr>
      <w:color w:val="808080"/>
    </w:rPr>
  </w:style>
  <w:style w:type="character" w:styleId="Emphasis">
    <w:name w:val="Emphasis"/>
    <w:basedOn w:val="DefaultParagraphFont"/>
    <w:uiPriority w:val="20"/>
    <w:qFormat/>
    <w:rsid w:val="004306F8"/>
    <w:rPr>
      <w:i/>
      <w:iCs/>
    </w:rPr>
  </w:style>
  <w:style w:type="character" w:customStyle="1" w:styleId="Style1">
    <w:name w:val="Style1"/>
    <w:basedOn w:val="DefaultParagraphFont"/>
    <w:uiPriority w:val="1"/>
    <w:rsid w:val="004306F8"/>
    <w:rPr>
      <w:rFonts w:asciiTheme="minorHAnsi" w:hAnsiTheme="minorHAnsi"/>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22D6"/>
    <w:pPr>
      <w:ind w:left="720"/>
      <w:contextualSpacing/>
    </w:pPr>
  </w:style>
  <w:style w:type="paragraph" w:styleId="Header">
    <w:name w:val="header"/>
    <w:basedOn w:val="Normal"/>
    <w:link w:val="HeaderChar"/>
    <w:uiPriority w:val="99"/>
    <w:unhideWhenUsed/>
    <w:rsid w:val="006A6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546"/>
  </w:style>
  <w:style w:type="paragraph" w:styleId="Footer">
    <w:name w:val="footer"/>
    <w:basedOn w:val="Normal"/>
    <w:link w:val="FooterChar"/>
    <w:uiPriority w:val="99"/>
    <w:unhideWhenUsed/>
    <w:rsid w:val="006A6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546"/>
  </w:style>
  <w:style w:type="paragraph" w:styleId="BalloonText">
    <w:name w:val="Balloon Text"/>
    <w:basedOn w:val="Normal"/>
    <w:link w:val="BalloonTextChar"/>
    <w:uiPriority w:val="99"/>
    <w:semiHidden/>
    <w:unhideWhenUsed/>
    <w:rsid w:val="00B17E4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17E42"/>
    <w:rPr>
      <w:rFonts w:ascii="Segoe UI" w:hAnsi="Segoe UI" w:cs="Segoe UI"/>
      <w:sz w:val="18"/>
      <w:szCs w:val="18"/>
    </w:rPr>
  </w:style>
  <w:style w:type="character" w:styleId="PlaceholderText">
    <w:name w:val="Placeholder Text"/>
    <w:basedOn w:val="DefaultParagraphFont"/>
    <w:uiPriority w:val="99"/>
    <w:semiHidden/>
    <w:rsid w:val="00283015"/>
    <w:rPr>
      <w:color w:val="808080"/>
    </w:rPr>
  </w:style>
  <w:style w:type="character" w:styleId="Emphasis">
    <w:name w:val="Emphasis"/>
    <w:basedOn w:val="DefaultParagraphFont"/>
    <w:uiPriority w:val="20"/>
    <w:qFormat/>
    <w:rsid w:val="004306F8"/>
    <w:rPr>
      <w:i/>
      <w:iCs/>
    </w:rPr>
  </w:style>
  <w:style w:type="character" w:customStyle="1" w:styleId="Style1">
    <w:name w:val="Style1"/>
    <w:basedOn w:val="DefaultParagraphFont"/>
    <w:uiPriority w:val="1"/>
    <w:rsid w:val="004306F8"/>
    <w:rPr>
      <w:rFonts w:asciiTheme="minorHAnsi" w:hAnsiTheme="minorHAns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C971C-A9E5-4CF0-A5F2-D806C7D0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Volunteer Assistant Agreement</vt:lpstr>
    </vt:vector>
  </TitlesOfParts>
  <Company>Ministry of Education</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Assistant Agreement</dc:title>
  <dc:creator>Cindy Staudt</dc:creator>
  <cp:keywords>EOTC</cp:keywords>
  <cp:lastModifiedBy>Carol Wilson</cp:lastModifiedBy>
  <cp:revision>2</cp:revision>
  <cp:lastPrinted>2016-07-20T03:57:00Z</cp:lastPrinted>
  <dcterms:created xsi:type="dcterms:W3CDTF">2017-02-02T07:44:00Z</dcterms:created>
  <dcterms:modified xsi:type="dcterms:W3CDTF">2017-02-02T07:44:00Z</dcterms:modified>
</cp:coreProperties>
</file>